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E5CF0" w14:textId="77777777" w:rsidR="00D23B8F" w:rsidRPr="00B81341" w:rsidRDefault="00E00B25" w:rsidP="00E00B25">
      <w:pPr>
        <w:spacing w:after="0" w:line="240" w:lineRule="auto"/>
        <w:rPr>
          <w:color w:val="auto"/>
          <w:sz w:val="24"/>
          <w:szCs w:val="24"/>
        </w:rPr>
      </w:pPr>
      <w:r>
        <w:rPr>
          <w:noProof/>
          <w:color w:val="auto"/>
          <w:sz w:val="24"/>
          <w:szCs w:val="24"/>
        </w:rPr>
        <w:drawing>
          <wp:inline distT="0" distB="0" distL="0" distR="0" wp14:anchorId="3B9018E5" wp14:editId="2217EF66">
            <wp:extent cx="13970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BBBSEMO - Logo Stack.png"/>
                    <pic:cNvPicPr/>
                  </pic:nvPicPr>
                  <pic:blipFill rotWithShape="1">
                    <a:blip r:embed="rId9">
                      <a:extLst>
                        <a:ext uri="{28A0092B-C50C-407E-A947-70E740481C1C}">
                          <a14:useLocalDpi xmlns:a14="http://schemas.microsoft.com/office/drawing/2010/main" val="0"/>
                        </a:ext>
                      </a:extLst>
                    </a:blip>
                    <a:srcRect l="39058"/>
                    <a:stretch/>
                  </pic:blipFill>
                  <pic:spPr bwMode="auto">
                    <a:xfrm>
                      <a:off x="0" y="0"/>
                      <a:ext cx="1397000" cy="1219200"/>
                    </a:xfrm>
                    <a:prstGeom prst="rect">
                      <a:avLst/>
                    </a:prstGeom>
                    <a:ln>
                      <a:noFill/>
                    </a:ln>
                    <a:extLst>
                      <a:ext uri="{53640926-AAD7-44D8-BBD7-CCE9431645EC}">
                        <a14:shadowObscured xmlns:a14="http://schemas.microsoft.com/office/drawing/2010/main"/>
                      </a:ext>
                    </a:extLst>
                  </pic:spPr>
                </pic:pic>
              </a:graphicData>
            </a:graphic>
          </wp:inline>
        </w:drawing>
      </w:r>
    </w:p>
    <w:p w14:paraId="7CC01B75" w14:textId="77777777" w:rsidR="00D23B8F" w:rsidRPr="00B81341" w:rsidRDefault="00D23B8F" w:rsidP="00D23B8F">
      <w:pPr>
        <w:spacing w:after="0" w:line="240" w:lineRule="auto"/>
        <w:rPr>
          <w:color w:val="auto"/>
          <w:sz w:val="24"/>
          <w:szCs w:val="24"/>
        </w:rPr>
      </w:pPr>
    </w:p>
    <w:p w14:paraId="70EA4126" w14:textId="77777777" w:rsidR="00D23B8F" w:rsidRPr="00D63B81" w:rsidRDefault="00D23B8F" w:rsidP="00D23B8F">
      <w:pPr>
        <w:spacing w:after="0" w:line="240" w:lineRule="auto"/>
        <w:rPr>
          <w:rFonts w:ascii="Arial" w:eastAsia="Times New Roman" w:hAnsi="Arial" w:cs="Arial"/>
          <w:b/>
          <w:bCs/>
          <w:color w:val="auto"/>
        </w:rPr>
      </w:pPr>
      <w:r w:rsidRPr="00D63B81">
        <w:rPr>
          <w:rFonts w:ascii="Arial" w:hAnsi="Arial" w:cs="Arial"/>
          <w:b/>
          <w:bCs/>
          <w:color w:val="auto"/>
        </w:rPr>
        <w:t>CONTACT:</w:t>
      </w:r>
    </w:p>
    <w:p w14:paraId="65D25380" w14:textId="77777777" w:rsidR="00D23B8F" w:rsidRPr="00D63B81" w:rsidRDefault="00D23B8F" w:rsidP="00D23B8F">
      <w:pPr>
        <w:spacing w:after="0" w:line="240" w:lineRule="auto"/>
        <w:rPr>
          <w:rFonts w:ascii="Arial" w:hAnsi="Arial" w:cs="Arial"/>
          <w:color w:val="auto"/>
        </w:rPr>
      </w:pPr>
      <w:r w:rsidRPr="00D63B81">
        <w:rPr>
          <w:rFonts w:ascii="Arial" w:hAnsi="Arial" w:cs="Arial"/>
          <w:color w:val="auto"/>
        </w:rPr>
        <w:t>Miya Norfleet-Aiken</w:t>
      </w:r>
    </w:p>
    <w:p w14:paraId="50DA49B7" w14:textId="77777777" w:rsidR="00D23B8F" w:rsidRPr="00D63B81" w:rsidRDefault="00D23B8F" w:rsidP="00D23B8F">
      <w:pPr>
        <w:rPr>
          <w:rFonts w:ascii="Arial" w:eastAsiaTheme="minorHAnsi" w:hAnsi="Arial" w:cs="Arial"/>
          <w:color w:val="auto"/>
        </w:rPr>
      </w:pPr>
      <w:r w:rsidRPr="00D63B81">
        <w:rPr>
          <w:rFonts w:ascii="Arial" w:hAnsi="Arial" w:cs="Arial"/>
          <w:color w:val="auto"/>
        </w:rPr>
        <w:t>Big Brothers Big Sisters of Eastern Missouri</w:t>
      </w:r>
      <w:r w:rsidRPr="00D63B81">
        <w:rPr>
          <w:rFonts w:ascii="Arial" w:hAnsi="Arial" w:cs="Arial"/>
          <w:color w:val="auto"/>
        </w:rPr>
        <w:br/>
        <w:t>Office: 314-615-1094</w:t>
      </w:r>
      <w:r w:rsidRPr="00D63B81">
        <w:rPr>
          <w:rFonts w:ascii="Arial" w:hAnsi="Arial" w:cs="Arial"/>
          <w:color w:val="auto"/>
        </w:rPr>
        <w:br/>
        <w:t xml:space="preserve">Mobile: 314-255-3444 </w:t>
      </w:r>
      <w:r w:rsidRPr="00D63B81">
        <w:rPr>
          <w:rFonts w:ascii="Arial" w:eastAsiaTheme="minorHAnsi" w:hAnsi="Arial" w:cs="Arial"/>
          <w:color w:val="auto"/>
        </w:rPr>
        <w:br/>
      </w:r>
      <w:hyperlink r:id="rId10" w:history="1">
        <w:r w:rsidRPr="00D63B81">
          <w:rPr>
            <w:rStyle w:val="Hyperlink"/>
            <w:rFonts w:ascii="Arial" w:hAnsi="Arial" w:cs="Arial"/>
          </w:rPr>
          <w:t>media@bbbsemo.org</w:t>
        </w:r>
      </w:hyperlink>
      <w:r w:rsidRPr="00D63B81">
        <w:rPr>
          <w:rFonts w:ascii="Arial" w:eastAsiaTheme="minorHAnsi" w:hAnsi="Arial" w:cs="Arial"/>
          <w:color w:val="auto"/>
        </w:rPr>
        <w:t xml:space="preserve"> </w:t>
      </w:r>
    </w:p>
    <w:p w14:paraId="614AC0C1" w14:textId="77777777" w:rsidR="00D23B8F" w:rsidRPr="00D63B81" w:rsidRDefault="00D23B8F" w:rsidP="00D23B8F">
      <w:pPr>
        <w:pBdr>
          <w:bottom w:val="single" w:sz="12" w:space="0" w:color="000000"/>
        </w:pBdr>
        <w:spacing w:line="240" w:lineRule="auto"/>
        <w:rPr>
          <w:rFonts w:ascii="Arial" w:eastAsia="Palatino Linotype" w:hAnsi="Arial" w:cs="Arial"/>
          <w:color w:val="auto"/>
        </w:rPr>
      </w:pPr>
    </w:p>
    <w:p w14:paraId="0BD18CB3" w14:textId="77777777" w:rsidR="00D23B8F" w:rsidRPr="00D63B81" w:rsidRDefault="00D23B8F" w:rsidP="00D23B8F">
      <w:pPr>
        <w:spacing w:after="0" w:line="240" w:lineRule="auto"/>
        <w:rPr>
          <w:rFonts w:ascii="Arial" w:eastAsia="Times New Roman" w:hAnsi="Arial" w:cs="Arial"/>
          <w:b/>
          <w:bCs/>
          <w:color w:val="auto"/>
        </w:rPr>
      </w:pPr>
    </w:p>
    <w:p w14:paraId="010F67AD" w14:textId="77777777" w:rsidR="00D23B8F" w:rsidRPr="00D63B81" w:rsidRDefault="00D23B8F" w:rsidP="00D23B8F">
      <w:pPr>
        <w:spacing w:after="0" w:line="240" w:lineRule="auto"/>
        <w:jc w:val="center"/>
        <w:rPr>
          <w:rFonts w:ascii="Arial" w:eastAsia="Times New Roman" w:hAnsi="Arial" w:cs="Arial"/>
          <w:i/>
          <w:iCs/>
          <w:color w:val="auto"/>
        </w:rPr>
      </w:pPr>
      <w:r w:rsidRPr="00D63B81">
        <w:rPr>
          <w:rFonts w:ascii="Arial" w:hAnsi="Arial" w:cs="Arial"/>
          <w:b/>
          <w:iCs/>
          <w:color w:val="auto"/>
        </w:rPr>
        <w:t xml:space="preserve">BIG BROTHERS BIG SISTERS OF EASTERN MISSOURI </w:t>
      </w:r>
      <w:r w:rsidR="00003A11" w:rsidRPr="00D63B81">
        <w:rPr>
          <w:rFonts w:ascii="Arial" w:hAnsi="Arial" w:cs="Arial"/>
          <w:b/>
          <w:iCs/>
          <w:color w:val="auto"/>
        </w:rPr>
        <w:t>CELEBRATES</w:t>
      </w:r>
      <w:r w:rsidRPr="00D63B81">
        <w:rPr>
          <w:rFonts w:ascii="Arial" w:hAnsi="Arial" w:cs="Arial"/>
          <w:b/>
          <w:iCs/>
          <w:color w:val="auto"/>
        </w:rPr>
        <w:t xml:space="preserve"> </w:t>
      </w:r>
      <w:r w:rsidR="00003A11" w:rsidRPr="00D63B81">
        <w:rPr>
          <w:rFonts w:ascii="Arial" w:hAnsi="Arial" w:cs="Arial"/>
          <w:b/>
          <w:iCs/>
          <w:color w:val="auto"/>
        </w:rPr>
        <w:t>BIGS, PARENT, AND PARTNERS OF THE YEAR</w:t>
      </w:r>
      <w:r w:rsidRPr="00D63B81">
        <w:rPr>
          <w:rFonts w:ascii="Arial" w:hAnsi="Arial" w:cs="Arial"/>
          <w:b/>
          <w:iCs/>
          <w:color w:val="auto"/>
        </w:rPr>
        <w:br/>
      </w:r>
    </w:p>
    <w:p w14:paraId="4709179D" w14:textId="20BBB712" w:rsidR="00D23B8F" w:rsidRPr="00D63B81" w:rsidRDefault="00D23B8F" w:rsidP="00D23B8F">
      <w:pPr>
        <w:pStyle w:val="NormalWeb"/>
        <w:shd w:val="clear" w:color="auto" w:fill="FFFFFF"/>
        <w:spacing w:after="315"/>
        <w:rPr>
          <w:rFonts w:ascii="Arial" w:hAnsi="Arial" w:cs="Arial"/>
          <w:sz w:val="22"/>
          <w:szCs w:val="22"/>
        </w:rPr>
      </w:pPr>
      <w:r w:rsidRPr="00D63B81">
        <w:rPr>
          <w:rFonts w:ascii="Arial" w:hAnsi="Arial" w:cs="Arial"/>
          <w:b/>
          <w:sz w:val="22"/>
          <w:szCs w:val="22"/>
        </w:rPr>
        <w:lastRenderedPageBreak/>
        <w:t xml:space="preserve">St. Louis – </w:t>
      </w:r>
      <w:r w:rsidR="00003A11" w:rsidRPr="00D63B81">
        <w:rPr>
          <w:rFonts w:ascii="Arial" w:hAnsi="Arial" w:cs="Arial"/>
          <w:b/>
          <w:sz w:val="22"/>
          <w:szCs w:val="22"/>
        </w:rPr>
        <w:t>February</w:t>
      </w:r>
      <w:r w:rsidRPr="00D63B81">
        <w:rPr>
          <w:rFonts w:ascii="Arial" w:hAnsi="Arial" w:cs="Arial"/>
          <w:b/>
          <w:sz w:val="22"/>
          <w:szCs w:val="22"/>
        </w:rPr>
        <w:t xml:space="preserve"> </w:t>
      </w:r>
      <w:r w:rsidR="00D27E2A">
        <w:rPr>
          <w:rFonts w:ascii="Arial" w:hAnsi="Arial" w:cs="Arial"/>
          <w:b/>
          <w:sz w:val="22"/>
          <w:szCs w:val="22"/>
        </w:rPr>
        <w:t>1</w:t>
      </w:r>
      <w:bookmarkStart w:id="0" w:name="_GoBack"/>
      <w:bookmarkEnd w:id="0"/>
      <w:r w:rsidR="00D27E2A">
        <w:rPr>
          <w:rFonts w:ascii="Arial" w:hAnsi="Arial" w:cs="Arial"/>
          <w:b/>
          <w:sz w:val="22"/>
          <w:szCs w:val="22"/>
        </w:rPr>
        <w:t>7</w:t>
      </w:r>
      <w:r w:rsidR="00003A11" w:rsidRPr="00D63B81">
        <w:rPr>
          <w:rFonts w:ascii="Arial" w:hAnsi="Arial" w:cs="Arial"/>
          <w:b/>
          <w:sz w:val="22"/>
          <w:szCs w:val="22"/>
        </w:rPr>
        <w:t>, 2020</w:t>
      </w:r>
      <w:r w:rsidRPr="00D63B81">
        <w:rPr>
          <w:rFonts w:ascii="Arial" w:hAnsi="Arial" w:cs="Arial"/>
          <w:sz w:val="22"/>
          <w:szCs w:val="22"/>
        </w:rPr>
        <w:t xml:space="preserve"> – </w:t>
      </w:r>
      <w:r w:rsidR="00A540B1" w:rsidRPr="00D63B81">
        <w:rPr>
          <w:rFonts w:ascii="Arial" w:hAnsi="Arial" w:cs="Arial"/>
          <w:sz w:val="22"/>
          <w:szCs w:val="22"/>
        </w:rPr>
        <w:t>For the eighth straight year</w:t>
      </w:r>
      <w:r w:rsidR="00003A11" w:rsidRPr="00D63B81">
        <w:rPr>
          <w:rFonts w:ascii="Arial" w:hAnsi="Arial" w:cs="Arial"/>
          <w:sz w:val="22"/>
          <w:szCs w:val="22"/>
        </w:rPr>
        <w:t>,</w:t>
      </w:r>
      <w:r w:rsidRPr="00D63B81">
        <w:rPr>
          <w:rFonts w:ascii="Arial" w:hAnsi="Arial" w:cs="Arial"/>
          <w:sz w:val="22"/>
          <w:szCs w:val="22"/>
        </w:rPr>
        <w:t xml:space="preserve"> Big Brothers Big Sisters of Eastern Missouri (BBBSEMO) </w:t>
      </w:r>
      <w:r w:rsidR="00A540B1" w:rsidRPr="00D63B81">
        <w:rPr>
          <w:rFonts w:ascii="Arial" w:hAnsi="Arial" w:cs="Arial"/>
          <w:sz w:val="22"/>
          <w:szCs w:val="22"/>
        </w:rPr>
        <w:t xml:space="preserve">is </w:t>
      </w:r>
      <w:r w:rsidR="00003A11" w:rsidRPr="00D63B81">
        <w:rPr>
          <w:rFonts w:ascii="Arial" w:hAnsi="Arial" w:cs="Arial"/>
          <w:sz w:val="22"/>
          <w:szCs w:val="22"/>
        </w:rPr>
        <w:t>honor</w:t>
      </w:r>
      <w:r w:rsidR="00A540B1" w:rsidRPr="00D63B81">
        <w:rPr>
          <w:rFonts w:ascii="Arial" w:hAnsi="Arial" w:cs="Arial"/>
          <w:sz w:val="22"/>
          <w:szCs w:val="22"/>
        </w:rPr>
        <w:t>ing</w:t>
      </w:r>
      <w:r w:rsidR="00003A11" w:rsidRPr="00D63B81">
        <w:rPr>
          <w:rFonts w:ascii="Arial" w:hAnsi="Arial" w:cs="Arial"/>
          <w:sz w:val="22"/>
          <w:szCs w:val="22"/>
        </w:rPr>
        <w:t xml:space="preserve"> individuals and organizations for </w:t>
      </w:r>
      <w:r w:rsidR="00A26E3E" w:rsidRPr="00D63B81">
        <w:rPr>
          <w:rFonts w:ascii="Arial" w:hAnsi="Arial" w:cs="Arial"/>
          <w:sz w:val="22"/>
          <w:szCs w:val="22"/>
        </w:rPr>
        <w:t>extraordinary</w:t>
      </w:r>
      <w:r w:rsidR="00003A11" w:rsidRPr="00D63B81">
        <w:rPr>
          <w:rFonts w:ascii="Arial" w:hAnsi="Arial" w:cs="Arial"/>
          <w:sz w:val="22"/>
          <w:szCs w:val="22"/>
        </w:rPr>
        <w:t xml:space="preserve"> commitment</w:t>
      </w:r>
      <w:r w:rsidR="00A26E3E" w:rsidRPr="00D63B81">
        <w:rPr>
          <w:rFonts w:ascii="Arial" w:hAnsi="Arial" w:cs="Arial"/>
          <w:sz w:val="22"/>
          <w:szCs w:val="22"/>
        </w:rPr>
        <w:t>s</w:t>
      </w:r>
      <w:r w:rsidR="00003A11" w:rsidRPr="00D63B81">
        <w:rPr>
          <w:rFonts w:ascii="Arial" w:hAnsi="Arial" w:cs="Arial"/>
          <w:sz w:val="22"/>
          <w:szCs w:val="22"/>
        </w:rPr>
        <w:t xml:space="preserve"> to</w:t>
      </w:r>
      <w:r w:rsidR="00DC22F6" w:rsidRPr="00D63B81">
        <w:rPr>
          <w:rFonts w:ascii="Arial" w:hAnsi="Arial" w:cs="Arial"/>
          <w:sz w:val="22"/>
          <w:szCs w:val="22"/>
        </w:rPr>
        <w:t xml:space="preserve"> </w:t>
      </w:r>
      <w:r w:rsidR="00A26E3E" w:rsidRPr="00D63B81">
        <w:rPr>
          <w:rFonts w:ascii="Arial" w:hAnsi="Arial" w:cs="Arial"/>
          <w:sz w:val="22"/>
          <w:szCs w:val="22"/>
        </w:rPr>
        <w:t xml:space="preserve">Be There for young people </w:t>
      </w:r>
      <w:r w:rsidR="004337F8" w:rsidRPr="00D63B81">
        <w:rPr>
          <w:rFonts w:ascii="Arial" w:hAnsi="Arial" w:cs="Arial"/>
          <w:sz w:val="22"/>
          <w:szCs w:val="22"/>
        </w:rPr>
        <w:t>in</w:t>
      </w:r>
      <w:r w:rsidR="00A26E3E" w:rsidRPr="00D63B81">
        <w:rPr>
          <w:rFonts w:ascii="Arial" w:hAnsi="Arial" w:cs="Arial"/>
          <w:sz w:val="22"/>
          <w:szCs w:val="22"/>
        </w:rPr>
        <w:t xml:space="preserve"> St. Louis City and County</w:t>
      </w:r>
      <w:r w:rsidR="004337F8" w:rsidRPr="00D63B81">
        <w:rPr>
          <w:rFonts w:ascii="Arial" w:hAnsi="Arial" w:cs="Arial"/>
          <w:sz w:val="22"/>
          <w:szCs w:val="22"/>
        </w:rPr>
        <w:t>,</w:t>
      </w:r>
      <w:r w:rsidR="00DC22F6" w:rsidRPr="00D63B81">
        <w:rPr>
          <w:rFonts w:ascii="Arial" w:hAnsi="Arial" w:cs="Arial"/>
          <w:sz w:val="22"/>
          <w:szCs w:val="22"/>
        </w:rPr>
        <w:t xml:space="preserve"> St. Charles County</w:t>
      </w:r>
      <w:r w:rsidR="004337F8" w:rsidRPr="00D63B81">
        <w:rPr>
          <w:rFonts w:ascii="Arial" w:hAnsi="Arial" w:cs="Arial"/>
          <w:sz w:val="22"/>
          <w:szCs w:val="22"/>
        </w:rPr>
        <w:t>, and</w:t>
      </w:r>
      <w:r w:rsidR="00DC22F6" w:rsidRPr="00D63B81">
        <w:rPr>
          <w:rFonts w:ascii="Arial" w:hAnsi="Arial" w:cs="Arial"/>
          <w:sz w:val="22"/>
          <w:szCs w:val="22"/>
        </w:rPr>
        <w:t xml:space="preserve"> </w:t>
      </w:r>
      <w:r w:rsidR="00A26E3E" w:rsidRPr="00D63B81">
        <w:rPr>
          <w:rFonts w:ascii="Arial" w:hAnsi="Arial" w:cs="Arial"/>
          <w:sz w:val="22"/>
          <w:szCs w:val="22"/>
        </w:rPr>
        <w:t>Cape Girardeau</w:t>
      </w:r>
      <w:r w:rsidR="00DC22F6" w:rsidRPr="00D63B81">
        <w:rPr>
          <w:rFonts w:ascii="Arial" w:hAnsi="Arial" w:cs="Arial"/>
          <w:sz w:val="22"/>
          <w:szCs w:val="22"/>
        </w:rPr>
        <w:t xml:space="preserve"> County</w:t>
      </w:r>
      <w:r w:rsidR="00A26E3E" w:rsidRPr="00D63B81">
        <w:rPr>
          <w:rFonts w:ascii="Arial" w:hAnsi="Arial" w:cs="Arial"/>
          <w:sz w:val="22"/>
          <w:szCs w:val="22"/>
        </w:rPr>
        <w:t xml:space="preserve">. </w:t>
      </w:r>
    </w:p>
    <w:p w14:paraId="42DBAB9E" w14:textId="77777777" w:rsidR="00B81341" w:rsidRPr="00D63B81" w:rsidRDefault="00DC22F6" w:rsidP="00C3724F">
      <w:pPr>
        <w:rPr>
          <w:rFonts w:ascii="Arial" w:hAnsi="Arial" w:cs="Arial"/>
        </w:rPr>
      </w:pPr>
      <w:r w:rsidRPr="00D63B81">
        <w:rPr>
          <w:rFonts w:ascii="Arial" w:hAnsi="Arial" w:cs="Arial"/>
        </w:rPr>
        <w:t>BBBSEMO</w:t>
      </w:r>
      <w:r w:rsidR="00A26E3E" w:rsidRPr="00D63B81">
        <w:rPr>
          <w:rFonts w:ascii="Arial" w:hAnsi="Arial" w:cs="Arial"/>
        </w:rPr>
        <w:t xml:space="preserve"> recognized </w:t>
      </w:r>
      <w:r w:rsidR="004337F8" w:rsidRPr="00D63B81">
        <w:rPr>
          <w:rFonts w:ascii="Arial" w:hAnsi="Arial" w:cs="Arial"/>
        </w:rPr>
        <w:t>2019’s standouts</w:t>
      </w:r>
      <w:r w:rsidR="00A26E3E" w:rsidRPr="00D63B81">
        <w:rPr>
          <w:rFonts w:ascii="Arial" w:hAnsi="Arial" w:cs="Arial"/>
        </w:rPr>
        <w:t xml:space="preserve"> at a special </w:t>
      </w:r>
      <w:r w:rsidR="00A540B1" w:rsidRPr="00D63B81">
        <w:rPr>
          <w:rFonts w:ascii="Arial" w:hAnsi="Arial" w:cs="Arial"/>
        </w:rPr>
        <w:t xml:space="preserve">January </w:t>
      </w:r>
      <w:r w:rsidR="00A26E3E" w:rsidRPr="00D63B81">
        <w:rPr>
          <w:rFonts w:ascii="Arial" w:hAnsi="Arial" w:cs="Arial"/>
        </w:rPr>
        <w:t xml:space="preserve">gathering </w:t>
      </w:r>
      <w:r w:rsidR="00A540B1" w:rsidRPr="00D63B81">
        <w:rPr>
          <w:rFonts w:ascii="Arial" w:hAnsi="Arial" w:cs="Arial"/>
        </w:rPr>
        <w:t>as part of its participation in National Mentoring Month</w:t>
      </w:r>
      <w:r w:rsidR="00A26E3E" w:rsidRPr="00D63B81">
        <w:rPr>
          <w:rFonts w:ascii="Arial" w:hAnsi="Arial" w:cs="Arial"/>
        </w:rPr>
        <w:t>:</w:t>
      </w:r>
    </w:p>
    <w:p w14:paraId="00539994" w14:textId="77777777" w:rsidR="00E00B25" w:rsidRPr="00D63B81" w:rsidRDefault="00A26E3E" w:rsidP="00A540B1">
      <w:pPr>
        <w:jc w:val="center"/>
        <w:rPr>
          <w:rFonts w:ascii="Arial" w:hAnsi="Arial" w:cs="Arial"/>
        </w:rPr>
      </w:pPr>
      <w:r w:rsidRPr="00D63B81">
        <w:rPr>
          <w:rFonts w:ascii="Arial" w:hAnsi="Arial" w:cs="Arial"/>
          <w:i/>
        </w:rPr>
        <w:t>Big Brother of the Year</w:t>
      </w:r>
      <w:r w:rsidR="00B81341" w:rsidRPr="00D63B81">
        <w:rPr>
          <w:rFonts w:ascii="Arial" w:hAnsi="Arial" w:cs="Arial"/>
          <w:i/>
        </w:rPr>
        <w:t>:</w:t>
      </w:r>
      <w:r w:rsidRPr="00D63B81">
        <w:rPr>
          <w:rFonts w:ascii="Arial" w:hAnsi="Arial" w:cs="Arial"/>
        </w:rPr>
        <w:t xml:space="preserve"> Joe Jovanovich</w:t>
      </w:r>
      <w:r w:rsidR="00284286" w:rsidRPr="00D63B81">
        <w:rPr>
          <w:rFonts w:ascii="Arial" w:hAnsi="Arial" w:cs="Arial"/>
        </w:rPr>
        <w:t xml:space="preserve"> </w:t>
      </w:r>
      <w:r w:rsidRPr="00D63B81">
        <w:rPr>
          <w:rFonts w:ascii="Arial" w:hAnsi="Arial" w:cs="Arial"/>
        </w:rPr>
        <w:br/>
      </w:r>
      <w:r w:rsidRPr="00D63B81">
        <w:rPr>
          <w:rFonts w:ascii="Arial" w:hAnsi="Arial" w:cs="Arial"/>
          <w:i/>
        </w:rPr>
        <w:t>Big Sister of the Year</w:t>
      </w:r>
      <w:r w:rsidR="00B81341" w:rsidRPr="00D63B81">
        <w:rPr>
          <w:rFonts w:ascii="Arial" w:hAnsi="Arial" w:cs="Arial"/>
          <w:i/>
        </w:rPr>
        <w:t>:</w:t>
      </w:r>
      <w:r w:rsidRPr="00D63B81">
        <w:rPr>
          <w:rFonts w:ascii="Arial" w:hAnsi="Arial" w:cs="Arial"/>
        </w:rPr>
        <w:t xml:space="preserve"> Maureen Simmons</w:t>
      </w:r>
      <w:r w:rsidR="00284286" w:rsidRPr="00D63B81">
        <w:rPr>
          <w:rFonts w:ascii="Arial" w:hAnsi="Arial" w:cs="Arial"/>
        </w:rPr>
        <w:t xml:space="preserve"> </w:t>
      </w:r>
      <w:r w:rsidRPr="00D63B81">
        <w:rPr>
          <w:rFonts w:ascii="Arial" w:hAnsi="Arial" w:cs="Arial"/>
        </w:rPr>
        <w:br/>
      </w:r>
      <w:r w:rsidRPr="00D63B81">
        <w:rPr>
          <w:rFonts w:ascii="Arial" w:hAnsi="Arial" w:cs="Arial"/>
          <w:i/>
        </w:rPr>
        <w:t>Parent of the Year</w:t>
      </w:r>
      <w:r w:rsidR="00B81341" w:rsidRPr="00D63B81">
        <w:rPr>
          <w:rFonts w:ascii="Arial" w:hAnsi="Arial" w:cs="Arial"/>
          <w:i/>
        </w:rPr>
        <w:t>:</w:t>
      </w:r>
      <w:r w:rsidRPr="00D63B81">
        <w:rPr>
          <w:rFonts w:ascii="Arial" w:hAnsi="Arial" w:cs="Arial"/>
        </w:rPr>
        <w:t xml:space="preserve"> Eugenia Washington</w:t>
      </w:r>
      <w:r w:rsidR="00284286" w:rsidRPr="00D63B81">
        <w:rPr>
          <w:rFonts w:ascii="Arial" w:hAnsi="Arial" w:cs="Arial"/>
        </w:rPr>
        <w:t xml:space="preserve"> </w:t>
      </w:r>
      <w:r w:rsidRPr="00D63B81">
        <w:rPr>
          <w:rFonts w:ascii="Arial" w:hAnsi="Arial" w:cs="Arial"/>
        </w:rPr>
        <w:br/>
      </w:r>
      <w:r w:rsidRPr="00D63B81">
        <w:rPr>
          <w:rFonts w:ascii="Arial" w:hAnsi="Arial" w:cs="Arial"/>
          <w:i/>
        </w:rPr>
        <w:t>Community Partner of the Year</w:t>
      </w:r>
      <w:r w:rsidR="00B81341" w:rsidRPr="00D63B81">
        <w:rPr>
          <w:rFonts w:ascii="Arial" w:hAnsi="Arial" w:cs="Arial"/>
          <w:i/>
        </w:rPr>
        <w:t>:</w:t>
      </w:r>
      <w:r w:rsidRPr="00D63B81">
        <w:rPr>
          <w:rFonts w:ascii="Arial" w:hAnsi="Arial" w:cs="Arial"/>
        </w:rPr>
        <w:t xml:space="preserve"> The Muny</w:t>
      </w:r>
      <w:r w:rsidRPr="00D63B81">
        <w:rPr>
          <w:rFonts w:ascii="Arial" w:hAnsi="Arial" w:cs="Arial"/>
        </w:rPr>
        <w:br/>
      </w:r>
      <w:r w:rsidRPr="00D63B81">
        <w:rPr>
          <w:rFonts w:ascii="Arial" w:hAnsi="Arial" w:cs="Arial"/>
          <w:i/>
        </w:rPr>
        <w:t>Corporate Partner of the Year</w:t>
      </w:r>
      <w:r w:rsidR="00B81341" w:rsidRPr="00D63B81">
        <w:rPr>
          <w:rFonts w:ascii="Arial" w:hAnsi="Arial" w:cs="Arial"/>
          <w:i/>
        </w:rPr>
        <w:t>:</w:t>
      </w:r>
      <w:r w:rsidRPr="00D63B81">
        <w:rPr>
          <w:rFonts w:ascii="Arial" w:hAnsi="Arial" w:cs="Arial"/>
        </w:rPr>
        <w:t xml:space="preserve"> AT&amp;T</w:t>
      </w:r>
    </w:p>
    <w:p w14:paraId="223779B1" w14:textId="06F7A032" w:rsidR="00A540B1" w:rsidRPr="00D63B81" w:rsidRDefault="00E00B25" w:rsidP="00A540B1">
      <w:pPr>
        <w:jc w:val="center"/>
        <w:rPr>
          <w:rFonts w:ascii="Arial" w:hAnsi="Arial" w:cs="Arial"/>
        </w:rPr>
      </w:pPr>
      <w:r w:rsidRPr="00D63B81">
        <w:rPr>
          <w:rFonts w:ascii="Arial" w:hAnsi="Arial" w:cs="Arial"/>
          <w:i/>
        </w:rPr>
        <w:t>Staff Member of the Year:</w:t>
      </w:r>
      <w:r w:rsidRPr="00D63B81">
        <w:rPr>
          <w:rFonts w:ascii="Arial" w:hAnsi="Arial" w:cs="Arial"/>
        </w:rPr>
        <w:t xml:space="preserve"> Relda Brooks</w:t>
      </w:r>
      <w:r w:rsidRPr="00D63B81">
        <w:rPr>
          <w:rFonts w:ascii="Arial" w:hAnsi="Arial" w:cs="Arial"/>
        </w:rPr>
        <w:br/>
      </w:r>
      <w:r w:rsidR="00A26E3E" w:rsidRPr="00D63B81">
        <w:rPr>
          <w:rFonts w:ascii="Arial" w:hAnsi="Arial" w:cs="Arial"/>
          <w:i/>
        </w:rPr>
        <w:t>Board Member of the Year</w:t>
      </w:r>
      <w:r w:rsidR="00B81341" w:rsidRPr="00D63B81">
        <w:rPr>
          <w:rFonts w:ascii="Arial" w:hAnsi="Arial" w:cs="Arial"/>
          <w:i/>
        </w:rPr>
        <w:t>:</w:t>
      </w:r>
      <w:r w:rsidR="00A26E3E" w:rsidRPr="00D63B81">
        <w:rPr>
          <w:rFonts w:ascii="Arial" w:hAnsi="Arial" w:cs="Arial"/>
        </w:rPr>
        <w:t xml:space="preserve"> Bill DeWitt III</w:t>
      </w:r>
      <w:r w:rsidR="00D23B8F" w:rsidRPr="00D63B81">
        <w:rPr>
          <w:rFonts w:ascii="Arial" w:hAnsi="Arial" w:cs="Arial"/>
        </w:rPr>
        <w:br/>
      </w:r>
    </w:p>
    <w:p w14:paraId="34C8944C" w14:textId="2DF98D0A" w:rsidR="00A85B12" w:rsidRPr="007F5B23" w:rsidRDefault="00D23B8F" w:rsidP="00A85B12">
      <w:pPr>
        <w:rPr>
          <w:rFonts w:ascii="Arial" w:hAnsi="Arial" w:cs="Arial"/>
          <w:color w:val="auto"/>
        </w:rPr>
      </w:pPr>
      <w:r w:rsidRPr="007F5B23">
        <w:rPr>
          <w:rFonts w:ascii="Arial" w:hAnsi="Arial" w:cs="Arial"/>
          <w:color w:val="auto"/>
        </w:rPr>
        <w:lastRenderedPageBreak/>
        <w:t>“</w:t>
      </w:r>
      <w:r w:rsidR="00A85B12" w:rsidRPr="007F5B23">
        <w:rPr>
          <w:rFonts w:ascii="Arial" w:hAnsi="Arial" w:cs="Arial"/>
          <w:color w:val="auto"/>
        </w:rPr>
        <w:t>Every day gives us the opportunity to make a decision,” says Rebecca (Becky) J. Hatte</w:t>
      </w:r>
      <w:r w:rsidR="009A6360" w:rsidRPr="007F5B23">
        <w:rPr>
          <w:rFonts w:ascii="Arial" w:hAnsi="Arial" w:cs="Arial"/>
          <w:color w:val="auto"/>
        </w:rPr>
        <w:t>r, CEO and President of BBBSEMO,</w:t>
      </w:r>
      <w:r w:rsidR="00A85B12" w:rsidRPr="007F5B23">
        <w:rPr>
          <w:rFonts w:ascii="Arial" w:hAnsi="Arial" w:cs="Arial"/>
          <w:color w:val="auto"/>
        </w:rPr>
        <w:t xml:space="preserve"> “</w:t>
      </w:r>
      <w:r w:rsidR="009A6360" w:rsidRPr="007F5B23">
        <w:rPr>
          <w:rFonts w:ascii="Arial" w:hAnsi="Arial" w:cs="Arial"/>
          <w:color w:val="auto"/>
        </w:rPr>
        <w:t>and there are always reasons to beg off or postpone. B</w:t>
      </w:r>
      <w:r w:rsidR="00A85B12" w:rsidRPr="007F5B23">
        <w:rPr>
          <w:rFonts w:ascii="Arial" w:hAnsi="Arial" w:cs="Arial"/>
          <w:color w:val="auto"/>
        </w:rPr>
        <w:t xml:space="preserve">ut those moments of saying “yes” </w:t>
      </w:r>
      <w:r w:rsidR="009A6360" w:rsidRPr="007F5B23">
        <w:rPr>
          <w:rFonts w:ascii="Arial" w:hAnsi="Arial" w:cs="Arial"/>
          <w:color w:val="auto"/>
        </w:rPr>
        <w:t>challenge</w:t>
      </w:r>
      <w:r w:rsidR="00A85B12" w:rsidRPr="007F5B23">
        <w:rPr>
          <w:rFonts w:ascii="Arial" w:hAnsi="Arial" w:cs="Arial"/>
          <w:color w:val="auto"/>
        </w:rPr>
        <w:t xml:space="preserve">, excite, change, </w:t>
      </w:r>
      <w:r w:rsidR="009A6360" w:rsidRPr="007F5B23">
        <w:rPr>
          <w:rFonts w:ascii="Arial" w:hAnsi="Arial" w:cs="Arial"/>
          <w:color w:val="auto"/>
        </w:rPr>
        <w:t>and ultimately</w:t>
      </w:r>
      <w:r w:rsidR="00A85B12" w:rsidRPr="007F5B23">
        <w:rPr>
          <w:rFonts w:ascii="Arial" w:hAnsi="Arial" w:cs="Arial"/>
          <w:color w:val="auto"/>
        </w:rPr>
        <w:t xml:space="preserve"> define us.</w:t>
      </w:r>
      <w:r w:rsidR="009A6360" w:rsidRPr="007F5B23">
        <w:rPr>
          <w:rFonts w:ascii="Arial" w:hAnsi="Arial" w:cs="Arial"/>
          <w:color w:val="auto"/>
        </w:rPr>
        <w:t xml:space="preserve"> We’re so grateful to each of our honorees</w:t>
      </w:r>
      <w:r w:rsidR="007F5B23">
        <w:rPr>
          <w:rFonts w:ascii="Arial" w:hAnsi="Arial" w:cs="Arial"/>
          <w:color w:val="auto"/>
        </w:rPr>
        <w:t xml:space="preserve"> for </w:t>
      </w:r>
      <w:r w:rsidR="009A6360" w:rsidRPr="007F5B23">
        <w:rPr>
          <w:rFonts w:ascii="Arial" w:hAnsi="Arial" w:cs="Arial"/>
          <w:color w:val="auto"/>
        </w:rPr>
        <w:t>showing us how powerful a yes can be.</w:t>
      </w:r>
      <w:r w:rsidR="00A85B12" w:rsidRPr="007F5B23">
        <w:rPr>
          <w:rFonts w:ascii="Arial" w:hAnsi="Arial" w:cs="Arial"/>
          <w:color w:val="auto"/>
        </w:rPr>
        <w:t>”</w:t>
      </w:r>
    </w:p>
    <w:p w14:paraId="4544343F" w14:textId="7DE9C90D" w:rsidR="00D23B8F" w:rsidRPr="00B81341" w:rsidRDefault="00D23B8F" w:rsidP="00A540B1">
      <w:pPr>
        <w:rPr>
          <w:sz w:val="24"/>
          <w:szCs w:val="24"/>
        </w:rPr>
      </w:pPr>
      <w:r w:rsidRPr="00D63B81">
        <w:rPr>
          <w:rFonts w:ascii="Arial" w:hAnsi="Arial" w:cs="Arial"/>
        </w:rPr>
        <w:br/>
      </w:r>
      <w:r w:rsidR="00DC22F6" w:rsidRPr="00D63B81">
        <w:rPr>
          <w:rFonts w:ascii="Arial" w:hAnsi="Arial" w:cs="Arial"/>
        </w:rPr>
        <w:t xml:space="preserve">An album of </w:t>
      </w:r>
      <w:r w:rsidR="00A540B1" w:rsidRPr="00D63B81">
        <w:rPr>
          <w:rFonts w:ascii="Arial" w:hAnsi="Arial" w:cs="Arial"/>
        </w:rPr>
        <w:t>professional photos</w:t>
      </w:r>
      <w:r w:rsidR="00DC22F6" w:rsidRPr="00D63B81">
        <w:rPr>
          <w:rFonts w:ascii="Arial" w:hAnsi="Arial" w:cs="Arial"/>
        </w:rPr>
        <w:t xml:space="preserve"> from BBBSEMO’s annual celebration </w:t>
      </w:r>
      <w:r w:rsidR="00B81341" w:rsidRPr="00D63B81">
        <w:rPr>
          <w:rFonts w:ascii="Arial" w:hAnsi="Arial" w:cs="Arial"/>
        </w:rPr>
        <w:t>is</w:t>
      </w:r>
      <w:r w:rsidR="00DC22F6" w:rsidRPr="00D63B81">
        <w:rPr>
          <w:rFonts w:ascii="Arial" w:hAnsi="Arial" w:cs="Arial"/>
        </w:rPr>
        <w:t xml:space="preserve"> </w:t>
      </w:r>
      <w:r w:rsidR="00D63B81" w:rsidRPr="00D63B81">
        <w:rPr>
          <w:rFonts w:ascii="Arial" w:hAnsi="Arial" w:cs="Arial"/>
        </w:rPr>
        <w:t>live on the agency’s Facebook page (</w:t>
      </w:r>
      <w:hyperlink r:id="rId11" w:history="1">
        <w:r w:rsidR="00D63B81" w:rsidRPr="00D63B81">
          <w:rPr>
            <w:rStyle w:val="Hyperlink"/>
            <w:rFonts w:ascii="Arial" w:hAnsi="Arial" w:cs="Arial"/>
          </w:rPr>
          <w:t>https://www.facebook.com/pg/BBBSEMO/photos/?tab=album&amp;album_id=10157301782184541&amp;__tn__=-UC-R</w:t>
        </w:r>
      </w:hyperlink>
      <w:r w:rsidR="00D63B81" w:rsidRPr="00D63B81">
        <w:rPr>
          <w:rFonts w:ascii="Arial" w:hAnsi="Arial" w:cs="Arial"/>
        </w:rPr>
        <w:t>).</w:t>
      </w:r>
      <w:r w:rsidR="00DC22F6" w:rsidRPr="00D63B81">
        <w:rPr>
          <w:rFonts w:ascii="Arial" w:hAnsi="Arial" w:cs="Arial"/>
        </w:rPr>
        <w:t xml:space="preserve"> </w:t>
      </w:r>
      <w:r w:rsidR="00D63B81" w:rsidRPr="00D63B81">
        <w:rPr>
          <w:rFonts w:ascii="Arial" w:hAnsi="Arial" w:cs="Arial"/>
        </w:rPr>
        <w:t xml:space="preserve">Reflections </w:t>
      </w:r>
      <w:r w:rsidR="00B81341" w:rsidRPr="00D63B81">
        <w:rPr>
          <w:rFonts w:ascii="Arial" w:hAnsi="Arial" w:cs="Arial"/>
        </w:rPr>
        <w:t xml:space="preserve">from each </w:t>
      </w:r>
      <w:r w:rsidR="00D63B81" w:rsidRPr="00D63B81">
        <w:rPr>
          <w:rFonts w:ascii="Arial" w:hAnsi="Arial" w:cs="Arial"/>
        </w:rPr>
        <w:t>awardee</w:t>
      </w:r>
      <w:r w:rsidR="00D63B81">
        <w:rPr>
          <w:rFonts w:ascii="Arial" w:hAnsi="Arial" w:cs="Arial"/>
        </w:rPr>
        <w:t xml:space="preserve"> and</w:t>
      </w:r>
      <w:r w:rsidR="00862D23" w:rsidRPr="00D63B81">
        <w:rPr>
          <w:rFonts w:ascii="Arial" w:hAnsi="Arial" w:cs="Arial"/>
        </w:rPr>
        <w:t xml:space="preserve"> Then/Now </w:t>
      </w:r>
      <w:r w:rsidR="00D63B81">
        <w:rPr>
          <w:rFonts w:ascii="Arial" w:hAnsi="Arial" w:cs="Arial"/>
        </w:rPr>
        <w:t xml:space="preserve">match photos </w:t>
      </w:r>
      <w:r w:rsidR="00B81341" w:rsidRPr="00D63B81">
        <w:rPr>
          <w:rFonts w:ascii="Arial" w:hAnsi="Arial" w:cs="Arial"/>
        </w:rPr>
        <w:t xml:space="preserve">are featured </w:t>
      </w:r>
      <w:r w:rsidR="00DC22F6" w:rsidRPr="00D63B81">
        <w:rPr>
          <w:rFonts w:ascii="Arial" w:hAnsi="Arial" w:cs="Arial"/>
        </w:rPr>
        <w:t xml:space="preserve">at </w:t>
      </w:r>
      <w:hyperlink r:id="rId12" w:history="1">
        <w:r w:rsidR="001B5E35" w:rsidRPr="00D63B81">
          <w:rPr>
            <w:rStyle w:val="Hyperlink"/>
            <w:rFonts w:ascii="Arial" w:hAnsi="Arial" w:cs="Arial"/>
          </w:rPr>
          <w:t>https://www.bbbsemo.org/2020/02/05/national-mentoring-month-celebration-2020/</w:t>
        </w:r>
      </w:hyperlink>
      <w:r w:rsidR="001B5E35" w:rsidRPr="00D63B81">
        <w:rPr>
          <w:rFonts w:ascii="Arial" w:hAnsi="Arial" w:cs="Arial"/>
        </w:rPr>
        <w:t>.</w:t>
      </w:r>
      <w:r w:rsidRPr="00D63B81">
        <w:rPr>
          <w:rFonts w:ascii="Arial" w:hAnsi="Arial" w:cs="Arial"/>
        </w:rPr>
        <w:br/>
      </w:r>
      <w:r w:rsidRPr="00D63B81">
        <w:rPr>
          <w:rFonts w:ascii="Arial" w:hAnsi="Arial" w:cs="Arial"/>
        </w:rPr>
        <w:br/>
      </w:r>
      <w:r w:rsidRPr="00D63B81">
        <w:rPr>
          <w:rFonts w:ascii="Arial" w:hAnsi="Arial" w:cs="Arial"/>
          <w:b/>
        </w:rPr>
        <w:lastRenderedPageBreak/>
        <w:t>About Big Brothers Big Sisters of Eastern Missouri</w:t>
      </w:r>
      <w:r w:rsidRPr="00D63B81">
        <w:rPr>
          <w:rFonts w:ascii="Arial" w:hAnsi="Arial" w:cs="Arial"/>
        </w:rPr>
        <w:t xml:space="preserve"> </w:t>
      </w:r>
      <w:r w:rsidRPr="00D63B81">
        <w:rPr>
          <w:rFonts w:ascii="Arial" w:hAnsi="Arial" w:cs="Arial"/>
          <w:b/>
        </w:rPr>
        <w:t>(BBBSEMO)</w:t>
      </w:r>
      <w:r w:rsidRPr="00D63B81">
        <w:rPr>
          <w:rFonts w:ascii="Arial" w:hAnsi="Arial" w:cs="Arial"/>
          <w:b/>
          <w:highlight w:val="yellow"/>
        </w:rPr>
        <w:t xml:space="preserve"> </w:t>
      </w:r>
      <w:r w:rsidRPr="00D63B81">
        <w:rPr>
          <w:rFonts w:ascii="Arial" w:hAnsi="Arial" w:cs="Arial"/>
        </w:rPr>
        <w:br/>
        <w:t>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w:t>
      </w:r>
      <w:r w:rsidRPr="00D63B81">
        <w:rPr>
          <w:rFonts w:ascii="Arial" w:hAnsi="Arial" w:cs="Arial"/>
        </w:rPr>
        <w:lastRenderedPageBreak/>
        <w:t>mation, contact</w:t>
      </w:r>
      <w:r w:rsidRPr="00D63B81">
        <w:rPr>
          <w:rFonts w:ascii="Arial" w:hAnsi="Arial" w:cs="Arial"/>
          <w:b/>
        </w:rPr>
        <w:t xml:space="preserve"> </w:t>
      </w:r>
      <w:r w:rsidRPr="00D63B81">
        <w:rPr>
          <w:rFonts w:ascii="Arial" w:hAnsi="Arial" w:cs="Arial"/>
        </w:rPr>
        <w:t xml:space="preserve">Miya Norfleet (email - </w:t>
      </w:r>
      <w:hyperlink r:id="rId13" w:history="1">
        <w:r w:rsidRPr="00D63B81">
          <w:rPr>
            <w:rStyle w:val="Hyperlink"/>
            <w:rFonts w:ascii="Arial" w:hAnsi="Arial" w:cs="Arial"/>
          </w:rPr>
          <w:t>media@bbbsemo.org</w:t>
        </w:r>
      </w:hyperlink>
      <w:r w:rsidRPr="00D63B81">
        <w:rPr>
          <w:rFonts w:ascii="Arial" w:hAnsi="Arial" w:cs="Arial"/>
        </w:rPr>
        <w:t xml:space="preserve">, phone - (314) 615-1094) or visit </w:t>
      </w:r>
      <w:hyperlink r:id="rId14" w:history="1">
        <w:r w:rsidRPr="00D63B81">
          <w:rPr>
            <w:rStyle w:val="Hyperlink"/>
            <w:rFonts w:ascii="Arial" w:hAnsi="Arial" w:cs="Arial"/>
          </w:rPr>
          <w:t>www.bbbsemo.org</w:t>
        </w:r>
      </w:hyperlink>
      <w:r w:rsidRPr="00D63B81">
        <w:rPr>
          <w:rFonts w:ascii="Arial" w:hAnsi="Arial" w:cs="Arial"/>
        </w:rPr>
        <w:t>.</w:t>
      </w:r>
      <w:r w:rsidRPr="00D63B81">
        <w:rPr>
          <w:rFonts w:ascii="Arial" w:hAnsi="Arial" w:cs="Arial"/>
        </w:rPr>
        <w:br/>
      </w:r>
    </w:p>
    <w:p w14:paraId="64953EE9" w14:textId="77777777" w:rsidR="00FD4A4E" w:rsidRPr="00B81341" w:rsidRDefault="00FD4A4E" w:rsidP="00A540B1">
      <w:pPr>
        <w:pStyle w:val="NormalWeb"/>
        <w:shd w:val="clear" w:color="auto" w:fill="FFFFFF"/>
        <w:spacing w:after="315"/>
        <w:rPr>
          <w:rFonts w:ascii="Calibri" w:hAnsi="Calibri" w:cs="Calibri"/>
        </w:rPr>
      </w:pPr>
    </w:p>
    <w:sectPr w:rsidR="00FD4A4E" w:rsidRPr="00B81341" w:rsidSect="004A2AC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8A6D" w14:textId="77777777" w:rsidR="00D13704" w:rsidRDefault="00D13704">
      <w:pPr>
        <w:spacing w:after="0" w:line="240" w:lineRule="auto"/>
      </w:pPr>
      <w:r>
        <w:separator/>
      </w:r>
    </w:p>
  </w:endnote>
  <w:endnote w:type="continuationSeparator" w:id="0">
    <w:p w14:paraId="15E3B364" w14:textId="77777777" w:rsidR="00D13704" w:rsidRDefault="00D1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7E89C" w14:textId="77777777" w:rsidR="00D13704" w:rsidRDefault="00D13704">
      <w:pPr>
        <w:spacing w:after="0" w:line="240" w:lineRule="auto"/>
      </w:pPr>
      <w:r>
        <w:separator/>
      </w:r>
    </w:p>
  </w:footnote>
  <w:footnote w:type="continuationSeparator" w:id="0">
    <w:p w14:paraId="1ADE5842" w14:textId="77777777" w:rsidR="00D13704" w:rsidRDefault="00D13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4E"/>
    <w:rsid w:val="00003A11"/>
    <w:rsid w:val="00007AB3"/>
    <w:rsid w:val="0006508F"/>
    <w:rsid w:val="00066425"/>
    <w:rsid w:val="00066677"/>
    <w:rsid w:val="00075AC6"/>
    <w:rsid w:val="00093D5F"/>
    <w:rsid w:val="000B19CB"/>
    <w:rsid w:val="000E0B89"/>
    <w:rsid w:val="000E4BEB"/>
    <w:rsid w:val="000E6FBA"/>
    <w:rsid w:val="001134A7"/>
    <w:rsid w:val="001212D4"/>
    <w:rsid w:val="00150E96"/>
    <w:rsid w:val="001517D7"/>
    <w:rsid w:val="00166BE7"/>
    <w:rsid w:val="00197C3A"/>
    <w:rsid w:val="001A03E0"/>
    <w:rsid w:val="001B09C8"/>
    <w:rsid w:val="001B5E35"/>
    <w:rsid w:val="001F0B51"/>
    <w:rsid w:val="0024556B"/>
    <w:rsid w:val="002765F0"/>
    <w:rsid w:val="00284286"/>
    <w:rsid w:val="002B59B8"/>
    <w:rsid w:val="002D315A"/>
    <w:rsid w:val="002E05A5"/>
    <w:rsid w:val="002E4068"/>
    <w:rsid w:val="002F457D"/>
    <w:rsid w:val="00301CB0"/>
    <w:rsid w:val="003078B8"/>
    <w:rsid w:val="00313004"/>
    <w:rsid w:val="003351A1"/>
    <w:rsid w:val="003417EA"/>
    <w:rsid w:val="0037340B"/>
    <w:rsid w:val="003A7CFF"/>
    <w:rsid w:val="003C0DD2"/>
    <w:rsid w:val="003C276D"/>
    <w:rsid w:val="003C7259"/>
    <w:rsid w:val="003E31B7"/>
    <w:rsid w:val="003E4CDA"/>
    <w:rsid w:val="003F0ACD"/>
    <w:rsid w:val="00423476"/>
    <w:rsid w:val="00430D9B"/>
    <w:rsid w:val="00431811"/>
    <w:rsid w:val="004325B1"/>
    <w:rsid w:val="004337F8"/>
    <w:rsid w:val="00434958"/>
    <w:rsid w:val="0043701E"/>
    <w:rsid w:val="0045287E"/>
    <w:rsid w:val="00464581"/>
    <w:rsid w:val="00464F5D"/>
    <w:rsid w:val="004745E7"/>
    <w:rsid w:val="00486069"/>
    <w:rsid w:val="00486B5B"/>
    <w:rsid w:val="004A2AC3"/>
    <w:rsid w:val="004A3A39"/>
    <w:rsid w:val="004D1358"/>
    <w:rsid w:val="004D4DCC"/>
    <w:rsid w:val="004F3EB5"/>
    <w:rsid w:val="00501DA5"/>
    <w:rsid w:val="00520789"/>
    <w:rsid w:val="00532083"/>
    <w:rsid w:val="005569E9"/>
    <w:rsid w:val="00560A79"/>
    <w:rsid w:val="00583E6F"/>
    <w:rsid w:val="0058403E"/>
    <w:rsid w:val="005A70A9"/>
    <w:rsid w:val="005F66EB"/>
    <w:rsid w:val="006011CF"/>
    <w:rsid w:val="00617EFB"/>
    <w:rsid w:val="006251F0"/>
    <w:rsid w:val="00664C09"/>
    <w:rsid w:val="00685894"/>
    <w:rsid w:val="006A2330"/>
    <w:rsid w:val="006B7581"/>
    <w:rsid w:val="006F39ED"/>
    <w:rsid w:val="006F7930"/>
    <w:rsid w:val="00724CFF"/>
    <w:rsid w:val="00737052"/>
    <w:rsid w:val="0073731B"/>
    <w:rsid w:val="007376B5"/>
    <w:rsid w:val="007460E0"/>
    <w:rsid w:val="00767310"/>
    <w:rsid w:val="00771D83"/>
    <w:rsid w:val="00786938"/>
    <w:rsid w:val="00797E58"/>
    <w:rsid w:val="007A134F"/>
    <w:rsid w:val="007C34E2"/>
    <w:rsid w:val="007D1BA0"/>
    <w:rsid w:val="007F5B23"/>
    <w:rsid w:val="00813D9B"/>
    <w:rsid w:val="008249B5"/>
    <w:rsid w:val="00842BFB"/>
    <w:rsid w:val="00862D23"/>
    <w:rsid w:val="00887956"/>
    <w:rsid w:val="0089660F"/>
    <w:rsid w:val="008C458C"/>
    <w:rsid w:val="008D406E"/>
    <w:rsid w:val="008E7B41"/>
    <w:rsid w:val="008F09DC"/>
    <w:rsid w:val="00914306"/>
    <w:rsid w:val="00952FB2"/>
    <w:rsid w:val="009543EB"/>
    <w:rsid w:val="00954FF6"/>
    <w:rsid w:val="009831B9"/>
    <w:rsid w:val="00990709"/>
    <w:rsid w:val="009A6360"/>
    <w:rsid w:val="009C7B60"/>
    <w:rsid w:val="009D604F"/>
    <w:rsid w:val="009F6738"/>
    <w:rsid w:val="00A25C99"/>
    <w:rsid w:val="00A26621"/>
    <w:rsid w:val="00A26E3E"/>
    <w:rsid w:val="00A316B3"/>
    <w:rsid w:val="00A36DA3"/>
    <w:rsid w:val="00A4312D"/>
    <w:rsid w:val="00A540B1"/>
    <w:rsid w:val="00A60285"/>
    <w:rsid w:val="00A60C6F"/>
    <w:rsid w:val="00A67692"/>
    <w:rsid w:val="00A731FB"/>
    <w:rsid w:val="00A85B12"/>
    <w:rsid w:val="00AA2773"/>
    <w:rsid w:val="00AA2BFE"/>
    <w:rsid w:val="00AB2533"/>
    <w:rsid w:val="00AC345B"/>
    <w:rsid w:val="00AD2805"/>
    <w:rsid w:val="00AD49D4"/>
    <w:rsid w:val="00AE2AB0"/>
    <w:rsid w:val="00AE60F8"/>
    <w:rsid w:val="00B12378"/>
    <w:rsid w:val="00B53FE8"/>
    <w:rsid w:val="00B62553"/>
    <w:rsid w:val="00B674C6"/>
    <w:rsid w:val="00B771BC"/>
    <w:rsid w:val="00B81341"/>
    <w:rsid w:val="00B95C84"/>
    <w:rsid w:val="00BA200D"/>
    <w:rsid w:val="00BB2F08"/>
    <w:rsid w:val="00BD575F"/>
    <w:rsid w:val="00BE7756"/>
    <w:rsid w:val="00C00527"/>
    <w:rsid w:val="00C22972"/>
    <w:rsid w:val="00C3724F"/>
    <w:rsid w:val="00C52CDE"/>
    <w:rsid w:val="00C8217B"/>
    <w:rsid w:val="00CC0EF7"/>
    <w:rsid w:val="00CE02FC"/>
    <w:rsid w:val="00CE0792"/>
    <w:rsid w:val="00D13704"/>
    <w:rsid w:val="00D23B8F"/>
    <w:rsid w:val="00D27E2A"/>
    <w:rsid w:val="00D57C1F"/>
    <w:rsid w:val="00D63B81"/>
    <w:rsid w:val="00D64692"/>
    <w:rsid w:val="00D64CB8"/>
    <w:rsid w:val="00D64F46"/>
    <w:rsid w:val="00DB04AC"/>
    <w:rsid w:val="00DB5EDF"/>
    <w:rsid w:val="00DB6893"/>
    <w:rsid w:val="00DC22F6"/>
    <w:rsid w:val="00DD65D0"/>
    <w:rsid w:val="00DE1FCD"/>
    <w:rsid w:val="00DE49E4"/>
    <w:rsid w:val="00DE513E"/>
    <w:rsid w:val="00E00B25"/>
    <w:rsid w:val="00E00E16"/>
    <w:rsid w:val="00E568FC"/>
    <w:rsid w:val="00E72592"/>
    <w:rsid w:val="00E7486C"/>
    <w:rsid w:val="00E93E31"/>
    <w:rsid w:val="00EA44B7"/>
    <w:rsid w:val="00EA486D"/>
    <w:rsid w:val="00EB000D"/>
    <w:rsid w:val="00ED0B2A"/>
    <w:rsid w:val="00EE04FF"/>
    <w:rsid w:val="00EF177D"/>
    <w:rsid w:val="00EF3F95"/>
    <w:rsid w:val="00F35E92"/>
    <w:rsid w:val="00F45224"/>
    <w:rsid w:val="00F706EA"/>
    <w:rsid w:val="00F77F6A"/>
    <w:rsid w:val="00F81EA4"/>
    <w:rsid w:val="00FA73FC"/>
    <w:rsid w:val="00FB0797"/>
    <w:rsid w:val="00FD4A4E"/>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4FFB"/>
  <w15:docId w15:val="{0A2809E2-3B01-4D35-9D87-A9CF5BE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basedOn w:val="Normal"/>
    <w:uiPriority w:val="99"/>
    <w:unhideWhenUsed/>
    <w:rsid w:val="009831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0E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EB"/>
    <w:rPr>
      <w:rFonts w:ascii="Segoe UI" w:eastAsia="Calibri" w:hAnsi="Segoe UI" w:cs="Segoe UI"/>
      <w:color w:val="000000"/>
      <w:sz w:val="18"/>
      <w:szCs w:val="18"/>
      <w:u w:color="000000"/>
    </w:rPr>
  </w:style>
  <w:style w:type="character" w:styleId="Strong">
    <w:name w:val="Strong"/>
    <w:basedOn w:val="DefaultParagraphFont"/>
    <w:uiPriority w:val="22"/>
    <w:qFormat/>
    <w:rsid w:val="0058403E"/>
    <w:rPr>
      <w:b/>
      <w:bCs/>
    </w:rPr>
  </w:style>
  <w:style w:type="character" w:styleId="CommentReference">
    <w:name w:val="annotation reference"/>
    <w:basedOn w:val="DefaultParagraphFont"/>
    <w:uiPriority w:val="99"/>
    <w:semiHidden/>
    <w:unhideWhenUsed/>
    <w:rsid w:val="00862D23"/>
    <w:rPr>
      <w:sz w:val="16"/>
      <w:szCs w:val="16"/>
    </w:rPr>
  </w:style>
  <w:style w:type="paragraph" w:styleId="CommentText">
    <w:name w:val="annotation text"/>
    <w:basedOn w:val="Normal"/>
    <w:link w:val="CommentTextChar"/>
    <w:uiPriority w:val="99"/>
    <w:semiHidden/>
    <w:unhideWhenUsed/>
    <w:rsid w:val="00862D23"/>
    <w:pPr>
      <w:spacing w:line="240" w:lineRule="auto"/>
    </w:pPr>
    <w:rPr>
      <w:sz w:val="20"/>
      <w:szCs w:val="20"/>
    </w:rPr>
  </w:style>
  <w:style w:type="character" w:customStyle="1" w:styleId="CommentTextChar">
    <w:name w:val="Comment Text Char"/>
    <w:basedOn w:val="DefaultParagraphFont"/>
    <w:link w:val="CommentText"/>
    <w:uiPriority w:val="99"/>
    <w:semiHidden/>
    <w:rsid w:val="00862D23"/>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862D23"/>
    <w:rPr>
      <w:b/>
      <w:bCs/>
    </w:rPr>
  </w:style>
  <w:style w:type="character" w:customStyle="1" w:styleId="CommentSubjectChar">
    <w:name w:val="Comment Subject Char"/>
    <w:basedOn w:val="CommentTextChar"/>
    <w:link w:val="CommentSubject"/>
    <w:uiPriority w:val="99"/>
    <w:semiHidden/>
    <w:rsid w:val="00862D23"/>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7914">
      <w:bodyDiv w:val="1"/>
      <w:marLeft w:val="0"/>
      <w:marRight w:val="0"/>
      <w:marTop w:val="0"/>
      <w:marBottom w:val="0"/>
      <w:divBdr>
        <w:top w:val="none" w:sz="0" w:space="0" w:color="auto"/>
        <w:left w:val="none" w:sz="0" w:space="0" w:color="auto"/>
        <w:bottom w:val="none" w:sz="0" w:space="0" w:color="auto"/>
        <w:right w:val="none" w:sz="0" w:space="0" w:color="auto"/>
      </w:divBdr>
    </w:div>
    <w:div w:id="444808923">
      <w:bodyDiv w:val="1"/>
      <w:marLeft w:val="0"/>
      <w:marRight w:val="0"/>
      <w:marTop w:val="0"/>
      <w:marBottom w:val="0"/>
      <w:divBdr>
        <w:top w:val="none" w:sz="0" w:space="0" w:color="auto"/>
        <w:left w:val="none" w:sz="0" w:space="0" w:color="auto"/>
        <w:bottom w:val="none" w:sz="0" w:space="0" w:color="auto"/>
        <w:right w:val="none" w:sz="0" w:space="0" w:color="auto"/>
      </w:divBdr>
    </w:div>
    <w:div w:id="525170948">
      <w:bodyDiv w:val="1"/>
      <w:marLeft w:val="0"/>
      <w:marRight w:val="0"/>
      <w:marTop w:val="0"/>
      <w:marBottom w:val="0"/>
      <w:divBdr>
        <w:top w:val="none" w:sz="0" w:space="0" w:color="auto"/>
        <w:left w:val="none" w:sz="0" w:space="0" w:color="auto"/>
        <w:bottom w:val="none" w:sz="0" w:space="0" w:color="auto"/>
        <w:right w:val="none" w:sz="0" w:space="0" w:color="auto"/>
      </w:divBdr>
    </w:div>
    <w:div w:id="552353056">
      <w:bodyDiv w:val="1"/>
      <w:marLeft w:val="0"/>
      <w:marRight w:val="0"/>
      <w:marTop w:val="0"/>
      <w:marBottom w:val="0"/>
      <w:divBdr>
        <w:top w:val="none" w:sz="0" w:space="0" w:color="auto"/>
        <w:left w:val="none" w:sz="0" w:space="0" w:color="auto"/>
        <w:bottom w:val="none" w:sz="0" w:space="0" w:color="auto"/>
        <w:right w:val="none" w:sz="0" w:space="0" w:color="auto"/>
      </w:divBdr>
    </w:div>
    <w:div w:id="597252835">
      <w:bodyDiv w:val="1"/>
      <w:marLeft w:val="0"/>
      <w:marRight w:val="0"/>
      <w:marTop w:val="0"/>
      <w:marBottom w:val="0"/>
      <w:divBdr>
        <w:top w:val="none" w:sz="0" w:space="0" w:color="auto"/>
        <w:left w:val="none" w:sz="0" w:space="0" w:color="auto"/>
        <w:bottom w:val="none" w:sz="0" w:space="0" w:color="auto"/>
        <w:right w:val="none" w:sz="0" w:space="0" w:color="auto"/>
      </w:divBdr>
    </w:div>
    <w:div w:id="783620216">
      <w:bodyDiv w:val="1"/>
      <w:marLeft w:val="0"/>
      <w:marRight w:val="0"/>
      <w:marTop w:val="0"/>
      <w:marBottom w:val="0"/>
      <w:divBdr>
        <w:top w:val="none" w:sz="0" w:space="0" w:color="auto"/>
        <w:left w:val="none" w:sz="0" w:space="0" w:color="auto"/>
        <w:bottom w:val="none" w:sz="0" w:space="0" w:color="auto"/>
        <w:right w:val="none" w:sz="0" w:space="0" w:color="auto"/>
      </w:divBdr>
    </w:div>
    <w:div w:id="1095903619">
      <w:bodyDiv w:val="1"/>
      <w:marLeft w:val="0"/>
      <w:marRight w:val="0"/>
      <w:marTop w:val="0"/>
      <w:marBottom w:val="0"/>
      <w:divBdr>
        <w:top w:val="none" w:sz="0" w:space="0" w:color="auto"/>
        <w:left w:val="none" w:sz="0" w:space="0" w:color="auto"/>
        <w:bottom w:val="none" w:sz="0" w:space="0" w:color="auto"/>
        <w:right w:val="none" w:sz="0" w:space="0" w:color="auto"/>
      </w:divBdr>
    </w:div>
    <w:div w:id="1205562671">
      <w:bodyDiv w:val="1"/>
      <w:marLeft w:val="0"/>
      <w:marRight w:val="0"/>
      <w:marTop w:val="0"/>
      <w:marBottom w:val="0"/>
      <w:divBdr>
        <w:top w:val="none" w:sz="0" w:space="0" w:color="auto"/>
        <w:left w:val="none" w:sz="0" w:space="0" w:color="auto"/>
        <w:bottom w:val="none" w:sz="0" w:space="0" w:color="auto"/>
        <w:right w:val="none" w:sz="0" w:space="0" w:color="auto"/>
      </w:divBdr>
    </w:div>
    <w:div w:id="1391151849">
      <w:bodyDiv w:val="1"/>
      <w:marLeft w:val="0"/>
      <w:marRight w:val="0"/>
      <w:marTop w:val="0"/>
      <w:marBottom w:val="0"/>
      <w:divBdr>
        <w:top w:val="none" w:sz="0" w:space="0" w:color="auto"/>
        <w:left w:val="none" w:sz="0" w:space="0" w:color="auto"/>
        <w:bottom w:val="none" w:sz="0" w:space="0" w:color="auto"/>
        <w:right w:val="none" w:sz="0" w:space="0" w:color="auto"/>
      </w:divBdr>
    </w:div>
    <w:div w:id="1873416615">
      <w:bodyDiv w:val="1"/>
      <w:marLeft w:val="0"/>
      <w:marRight w:val="0"/>
      <w:marTop w:val="0"/>
      <w:marBottom w:val="0"/>
      <w:divBdr>
        <w:top w:val="none" w:sz="0" w:space="0" w:color="auto"/>
        <w:left w:val="none" w:sz="0" w:space="0" w:color="auto"/>
        <w:bottom w:val="none" w:sz="0" w:space="0" w:color="auto"/>
        <w:right w:val="none" w:sz="0" w:space="0" w:color="auto"/>
      </w:divBdr>
    </w:div>
    <w:div w:id="1876455789">
      <w:bodyDiv w:val="1"/>
      <w:marLeft w:val="0"/>
      <w:marRight w:val="0"/>
      <w:marTop w:val="0"/>
      <w:marBottom w:val="0"/>
      <w:divBdr>
        <w:top w:val="none" w:sz="0" w:space="0" w:color="auto"/>
        <w:left w:val="none" w:sz="0" w:space="0" w:color="auto"/>
        <w:bottom w:val="none" w:sz="0" w:space="0" w:color="auto"/>
        <w:right w:val="none" w:sz="0" w:space="0" w:color="auto"/>
      </w:divBdr>
    </w:div>
    <w:div w:id="1936589731">
      <w:bodyDiv w:val="1"/>
      <w:marLeft w:val="0"/>
      <w:marRight w:val="0"/>
      <w:marTop w:val="0"/>
      <w:marBottom w:val="0"/>
      <w:divBdr>
        <w:top w:val="none" w:sz="0" w:space="0" w:color="auto"/>
        <w:left w:val="none" w:sz="0" w:space="0" w:color="auto"/>
        <w:bottom w:val="none" w:sz="0" w:space="0" w:color="auto"/>
        <w:right w:val="none" w:sz="0" w:space="0" w:color="auto"/>
      </w:divBdr>
    </w:div>
    <w:div w:id="2143964376">
      <w:bodyDiv w:val="1"/>
      <w:marLeft w:val="0"/>
      <w:marRight w:val="0"/>
      <w:marTop w:val="0"/>
      <w:marBottom w:val="0"/>
      <w:divBdr>
        <w:top w:val="none" w:sz="0" w:space="0" w:color="auto"/>
        <w:left w:val="none" w:sz="0" w:space="0" w:color="auto"/>
        <w:bottom w:val="none" w:sz="0" w:space="0" w:color="auto"/>
        <w:right w:val="none" w:sz="0" w:space="0" w:color="auto"/>
      </w:divBdr>
    </w:div>
    <w:div w:id="214527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bbbsemo.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bbsemo.org/2020/02/05/national-mentoring-month-celebration-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g/BBBSEMO/photos/?tab=album&amp;album_id=10157301782184541&amp;__tn__=-UC-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dia@bbbsemo.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bbsemo.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880BC-E46C-41C5-9BDC-8D05BDE48EA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ED630F0-7709-4340-AE24-D2C41F59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20B5DC-4789-456C-A5B9-781D5DF57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Cha</dc:creator>
  <cp:lastModifiedBy>Elaine Cha</cp:lastModifiedBy>
  <cp:revision>11</cp:revision>
  <cp:lastPrinted>2016-08-10T18:47:00Z</cp:lastPrinted>
  <dcterms:created xsi:type="dcterms:W3CDTF">2020-02-06T19:47:00Z</dcterms:created>
  <dcterms:modified xsi:type="dcterms:W3CDTF">2020-02-17T15:14:00Z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